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B3" w:rsidRPr="00DE7E03" w:rsidRDefault="00D91145" w:rsidP="00D91145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  <w:r>
        <w:rPr>
          <w:rFonts w:ascii="Garamond" w:hAnsi="Garamond"/>
          <w:b/>
          <w:sz w:val="28"/>
        </w:rPr>
        <w:t>Letní pohár České republiky desetiletých</w:t>
      </w:r>
      <w:r w:rsidR="0053633C">
        <w:rPr>
          <w:rFonts w:ascii="Garamond" w:hAnsi="Garamond"/>
          <w:b/>
          <w:sz w:val="28"/>
        </w:rPr>
        <w:t xml:space="preserve"> 2016 </w:t>
      </w:r>
      <w:r>
        <w:rPr>
          <w:rFonts w:ascii="Garamond" w:hAnsi="Garamond"/>
          <w:b/>
          <w:sz w:val="28"/>
        </w:rPr>
        <w:t>- Čechy</w:t>
      </w:r>
    </w:p>
    <w:p w:rsidR="00DE7E03" w:rsidRPr="00DE7E03" w:rsidRDefault="00DE7E03" w:rsidP="00DE7E03">
      <w:pPr>
        <w:tabs>
          <w:tab w:val="left" w:pos="2552"/>
        </w:tabs>
        <w:rPr>
          <w:rFonts w:ascii="Garamond" w:hAnsi="Garamond"/>
        </w:rPr>
      </w:pPr>
      <w:r w:rsidRPr="00DE7E03">
        <w:rPr>
          <w:rFonts w:ascii="Garamond" w:hAnsi="Garamond"/>
          <w:b/>
        </w:rPr>
        <w:t>Pořadatel:</w:t>
      </w:r>
      <w:r>
        <w:rPr>
          <w:rFonts w:ascii="Garamond" w:hAnsi="Garamond"/>
          <w:b/>
        </w:rPr>
        <w:tab/>
      </w:r>
      <w:r w:rsidR="00D91145">
        <w:rPr>
          <w:rFonts w:ascii="Garamond" w:hAnsi="Garamond"/>
        </w:rPr>
        <w:t>Plavecký k</w:t>
      </w:r>
      <w:r>
        <w:rPr>
          <w:rFonts w:ascii="Garamond" w:hAnsi="Garamond"/>
        </w:rPr>
        <w:t xml:space="preserve">lub Jindřichův Hradec </w:t>
      </w:r>
      <w:r w:rsidR="00B42284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PKJH</w:t>
      </w:r>
      <w:r w:rsidR="00B42284">
        <w:rPr>
          <w:rFonts w:ascii="Garamond" w:hAnsi="Garamond"/>
        </w:rPr>
        <w:t xml:space="preserve">, </w:t>
      </w:r>
      <w:proofErr w:type="spellStart"/>
      <w:r w:rsidR="00B42284">
        <w:rPr>
          <w:rFonts w:ascii="Garamond" w:hAnsi="Garamond"/>
        </w:rPr>
        <w:t>z.s</w:t>
      </w:r>
      <w:proofErr w:type="spellEnd"/>
      <w:r w:rsidR="00B42284">
        <w:rPr>
          <w:rFonts w:ascii="Garamond" w:hAnsi="Garamond"/>
        </w:rPr>
        <w:t>.</w:t>
      </w:r>
      <w:proofErr w:type="gramEnd"/>
    </w:p>
    <w:p w:rsidR="00DE7E03" w:rsidRPr="00DE7E03" w:rsidRDefault="00A52A43" w:rsidP="00DE7E03">
      <w:pPr>
        <w:tabs>
          <w:tab w:val="left" w:pos="2552"/>
        </w:tabs>
        <w:rPr>
          <w:rFonts w:ascii="Garamond" w:hAnsi="Garamond"/>
        </w:rPr>
      </w:pPr>
      <w:r>
        <w:rPr>
          <w:rFonts w:ascii="Garamond" w:hAnsi="Garamond"/>
          <w:b/>
        </w:rPr>
        <w:t>Dat</w:t>
      </w:r>
      <w:r w:rsidR="00DE7E03" w:rsidRPr="00DE7E03">
        <w:rPr>
          <w:rFonts w:ascii="Garamond" w:hAnsi="Garamond"/>
          <w:b/>
        </w:rPr>
        <w:t>um:</w:t>
      </w:r>
      <w:r w:rsidR="00DE7E03">
        <w:rPr>
          <w:rFonts w:ascii="Garamond" w:hAnsi="Garamond"/>
          <w:b/>
        </w:rPr>
        <w:tab/>
      </w:r>
      <w:r w:rsidR="0053633C" w:rsidRPr="00567264">
        <w:rPr>
          <w:rFonts w:ascii="Garamond" w:hAnsi="Garamond"/>
          <w:b/>
        </w:rPr>
        <w:t>11.</w:t>
      </w:r>
      <w:r w:rsidR="004E0E90" w:rsidRPr="00567264">
        <w:rPr>
          <w:rFonts w:ascii="Garamond" w:hAnsi="Garamond"/>
          <w:b/>
        </w:rPr>
        <w:t xml:space="preserve"> </w:t>
      </w:r>
      <w:r w:rsidR="0053633C" w:rsidRPr="00567264">
        <w:rPr>
          <w:rFonts w:ascii="Garamond" w:hAnsi="Garamond"/>
          <w:b/>
        </w:rPr>
        <w:t>6</w:t>
      </w:r>
      <w:r w:rsidR="004E0E90" w:rsidRPr="00567264">
        <w:rPr>
          <w:rFonts w:ascii="Garamond" w:hAnsi="Garamond"/>
          <w:b/>
        </w:rPr>
        <w:t>.</w:t>
      </w:r>
      <w:r w:rsidR="0053633C" w:rsidRPr="00567264">
        <w:rPr>
          <w:rFonts w:ascii="Garamond" w:hAnsi="Garamond"/>
          <w:b/>
        </w:rPr>
        <w:t xml:space="preserve"> 2016</w:t>
      </w:r>
      <w:r w:rsidR="0053633C">
        <w:rPr>
          <w:rFonts w:ascii="Garamond" w:hAnsi="Garamond"/>
        </w:rPr>
        <w:t xml:space="preserve"> </w:t>
      </w:r>
    </w:p>
    <w:p w:rsidR="00AA7C92" w:rsidRDefault="00DE7E03" w:rsidP="00AA7C92">
      <w:pPr>
        <w:tabs>
          <w:tab w:val="left" w:pos="2552"/>
        </w:tabs>
        <w:rPr>
          <w:rFonts w:ascii="Garamond" w:hAnsi="Garamond"/>
        </w:rPr>
      </w:pPr>
      <w:r w:rsidRPr="00DE7E03">
        <w:rPr>
          <w:rFonts w:ascii="Garamond" w:hAnsi="Garamond"/>
          <w:b/>
        </w:rPr>
        <w:t>Místo: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Krytý bazén, </w:t>
      </w:r>
      <w:proofErr w:type="spellStart"/>
      <w:r w:rsidR="00BC075E">
        <w:rPr>
          <w:rFonts w:ascii="Garamond" w:hAnsi="Garamond"/>
        </w:rPr>
        <w:t>sídl</w:t>
      </w:r>
      <w:proofErr w:type="spellEnd"/>
      <w:r w:rsidR="00BC075E">
        <w:rPr>
          <w:rFonts w:ascii="Garamond" w:hAnsi="Garamond"/>
        </w:rPr>
        <w:t>. Vajgar 865,</w:t>
      </w:r>
      <w:r w:rsidR="00BC075E" w:rsidRPr="00BC075E">
        <w:rPr>
          <w:rFonts w:ascii="Garamond" w:hAnsi="Garamond"/>
        </w:rPr>
        <w:t xml:space="preserve"> Jindřichův Hradec</w:t>
      </w:r>
      <w:r w:rsidR="00AA7C92">
        <w:rPr>
          <w:rFonts w:ascii="Garamond" w:hAnsi="Garamond"/>
        </w:rPr>
        <w:t xml:space="preserve"> </w:t>
      </w:r>
      <w:r w:rsidR="00861DDB" w:rsidRPr="00BC075E">
        <w:rPr>
          <w:rFonts w:ascii="Garamond" w:hAnsi="Garamond"/>
        </w:rPr>
        <w:t>377 01</w:t>
      </w:r>
    </w:p>
    <w:p w:rsidR="00861DDB" w:rsidRPr="000B6CB7" w:rsidRDefault="004E0E90" w:rsidP="000B6CB7">
      <w:pPr>
        <w:tabs>
          <w:tab w:val="left" w:pos="2552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9C5E81">
        <w:rPr>
          <w:rFonts w:ascii="Garamond" w:hAnsi="Garamond"/>
        </w:rPr>
        <w:t>25 m, 6 drah,</w:t>
      </w:r>
      <w:r>
        <w:rPr>
          <w:rFonts w:ascii="Garamond" w:hAnsi="Garamond"/>
        </w:rPr>
        <w:t xml:space="preserve"> </w:t>
      </w:r>
      <w:r w:rsidRPr="004E0E90">
        <w:rPr>
          <w:rFonts w:ascii="Garamond" w:hAnsi="Garamond"/>
        </w:rPr>
        <w:t>GPS: 49°8'32.151"N, 15°1'9.301"</w:t>
      </w:r>
    </w:p>
    <w:p w:rsidR="00DE7E03" w:rsidRDefault="00DE7E03" w:rsidP="00BB6A53">
      <w:pPr>
        <w:tabs>
          <w:tab w:val="left" w:pos="2552"/>
        </w:tabs>
        <w:jc w:val="both"/>
        <w:rPr>
          <w:rFonts w:ascii="Garamond" w:hAnsi="Garamond"/>
        </w:rPr>
      </w:pPr>
      <w:r w:rsidRPr="00DE7E03">
        <w:rPr>
          <w:rFonts w:ascii="Garamond" w:hAnsi="Garamond"/>
          <w:b/>
        </w:rPr>
        <w:t>Časový harmonogram:</w:t>
      </w:r>
      <w:r w:rsidR="009C5E81">
        <w:rPr>
          <w:rFonts w:ascii="Garamond" w:hAnsi="Garamond"/>
        </w:rPr>
        <w:t xml:space="preserve">        </w:t>
      </w:r>
      <w:r w:rsidR="000C22B2" w:rsidRPr="009C5E81">
        <w:rPr>
          <w:rFonts w:ascii="Garamond" w:hAnsi="Garamond"/>
          <w:b/>
        </w:rPr>
        <w:t>Prezentace:</w:t>
      </w:r>
      <w:r w:rsidR="000C22B2">
        <w:rPr>
          <w:rFonts w:ascii="Garamond" w:hAnsi="Garamond"/>
        </w:rPr>
        <w:t xml:space="preserve"> </w:t>
      </w:r>
      <w:r w:rsidR="009C5E81">
        <w:rPr>
          <w:rFonts w:ascii="Garamond" w:hAnsi="Garamond"/>
        </w:rPr>
        <w:t>pátek 19.00 – 21.00</w:t>
      </w:r>
      <w:r w:rsidR="00B42284">
        <w:rPr>
          <w:rFonts w:ascii="Garamond" w:hAnsi="Garamond"/>
        </w:rPr>
        <w:t xml:space="preserve"> /v tomto termínu budou k dispozici i </w:t>
      </w:r>
      <w:r w:rsidR="009C5E81">
        <w:rPr>
          <w:rFonts w:ascii="Garamond" w:hAnsi="Garamond"/>
        </w:rPr>
        <w:t xml:space="preserve">3 </w:t>
      </w:r>
      <w:r w:rsidR="00B42284">
        <w:rPr>
          <w:rFonts w:ascii="Garamond" w:hAnsi="Garamond"/>
        </w:rPr>
        <w:t>dráhy pro trénink</w:t>
      </w:r>
      <w:r w:rsidR="009C5E81">
        <w:rPr>
          <w:rFonts w:ascii="Garamond" w:hAnsi="Garamond"/>
        </w:rPr>
        <w:t xml:space="preserve">/         </w:t>
      </w:r>
      <w:r w:rsidR="00B42284">
        <w:rPr>
          <w:rFonts w:ascii="Garamond" w:hAnsi="Garamond"/>
        </w:rPr>
        <w:t xml:space="preserve">                            </w:t>
      </w:r>
      <w:r w:rsidR="000C22B2">
        <w:rPr>
          <w:rFonts w:ascii="Garamond" w:hAnsi="Garamond"/>
        </w:rPr>
        <w:t>s</w:t>
      </w:r>
      <w:r w:rsidR="009C5E81">
        <w:rPr>
          <w:rFonts w:ascii="Garamond" w:hAnsi="Garamond"/>
        </w:rPr>
        <w:t>obota 7.00 – 8.00</w:t>
      </w:r>
    </w:p>
    <w:p w:rsidR="00861DDB" w:rsidRDefault="00567264" w:rsidP="00BB6A53">
      <w:pPr>
        <w:tabs>
          <w:tab w:val="left" w:pos="2552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0C22B2" w:rsidRPr="009C5E81">
        <w:rPr>
          <w:rFonts w:ascii="Garamond" w:hAnsi="Garamond"/>
          <w:b/>
        </w:rPr>
        <w:t>R</w:t>
      </w:r>
      <w:r w:rsidR="00861DDB" w:rsidRPr="009C5E81">
        <w:rPr>
          <w:rFonts w:ascii="Garamond" w:hAnsi="Garamond"/>
          <w:b/>
        </w:rPr>
        <w:t>ozplavá</w:t>
      </w:r>
      <w:r w:rsidR="000C22B2" w:rsidRPr="009C5E81">
        <w:rPr>
          <w:rFonts w:ascii="Garamond" w:hAnsi="Garamond"/>
          <w:b/>
        </w:rPr>
        <w:t>ní:</w:t>
      </w:r>
      <w:r w:rsidR="000C22B2">
        <w:rPr>
          <w:rFonts w:ascii="Garamond" w:hAnsi="Garamond"/>
        </w:rPr>
        <w:t xml:space="preserve"> </w:t>
      </w:r>
      <w:r>
        <w:rPr>
          <w:rFonts w:ascii="Garamond" w:hAnsi="Garamond"/>
        </w:rPr>
        <w:t>8.00 – 8.</w:t>
      </w:r>
      <w:r w:rsidR="007A5056">
        <w:rPr>
          <w:rFonts w:ascii="Garamond" w:hAnsi="Garamond"/>
        </w:rPr>
        <w:t>45</w:t>
      </w:r>
      <w:r w:rsidR="000C22B2">
        <w:rPr>
          <w:rFonts w:ascii="Garamond" w:hAnsi="Garamond"/>
        </w:rPr>
        <w:t xml:space="preserve"> a </w:t>
      </w:r>
      <w:r w:rsidR="007A5056">
        <w:rPr>
          <w:rFonts w:ascii="Garamond" w:hAnsi="Garamond"/>
        </w:rPr>
        <w:t>14.</w:t>
      </w:r>
      <w:r w:rsidR="00B42284">
        <w:rPr>
          <w:rFonts w:ascii="Garamond" w:hAnsi="Garamond"/>
        </w:rPr>
        <w:t xml:space="preserve"> </w:t>
      </w:r>
      <w:r w:rsidR="007A5056">
        <w:rPr>
          <w:rFonts w:ascii="Garamond" w:hAnsi="Garamond"/>
        </w:rPr>
        <w:t xml:space="preserve">30 </w:t>
      </w:r>
      <w:r w:rsidR="00B42284">
        <w:rPr>
          <w:rFonts w:ascii="Garamond" w:hAnsi="Garamond"/>
        </w:rPr>
        <w:t xml:space="preserve">- </w:t>
      </w:r>
      <w:r w:rsidR="007A5056">
        <w:rPr>
          <w:rFonts w:ascii="Garamond" w:hAnsi="Garamond"/>
        </w:rPr>
        <w:t>15.15</w:t>
      </w:r>
    </w:p>
    <w:p w:rsidR="000C22B2" w:rsidRDefault="000C22B2" w:rsidP="00BB6A53">
      <w:pPr>
        <w:tabs>
          <w:tab w:val="left" w:pos="2552"/>
        </w:tabs>
        <w:jc w:val="both"/>
        <w:rPr>
          <w:rFonts w:ascii="Garamond" w:hAnsi="Garamond"/>
        </w:rPr>
      </w:pPr>
      <w:r w:rsidRPr="009C5E81">
        <w:rPr>
          <w:rFonts w:ascii="Garamond" w:hAnsi="Garamond"/>
          <w:b/>
        </w:rPr>
        <w:t xml:space="preserve">               </w:t>
      </w:r>
      <w:r w:rsidR="00BB6A53">
        <w:rPr>
          <w:rFonts w:ascii="Garamond" w:hAnsi="Garamond"/>
          <w:b/>
        </w:rPr>
        <w:t xml:space="preserve">                            </w:t>
      </w:r>
      <w:r w:rsidRPr="009C5E81">
        <w:rPr>
          <w:rFonts w:ascii="Garamond" w:hAnsi="Garamond"/>
          <w:b/>
        </w:rPr>
        <w:t>Začátek závodu:</w:t>
      </w:r>
      <w:r>
        <w:rPr>
          <w:rFonts w:ascii="Garamond" w:hAnsi="Garamond"/>
        </w:rPr>
        <w:t xml:space="preserve"> 9.00 a </w:t>
      </w:r>
      <w:r w:rsidR="007A5056">
        <w:rPr>
          <w:rFonts w:ascii="Garamond" w:hAnsi="Garamond"/>
        </w:rPr>
        <w:t>15. 30</w:t>
      </w:r>
    </w:p>
    <w:p w:rsidR="00861DDB" w:rsidRDefault="00861DDB" w:rsidP="00BB6A53">
      <w:pPr>
        <w:tabs>
          <w:tab w:val="left" w:pos="2552"/>
        </w:tabs>
        <w:ind w:left="2550" w:hanging="2550"/>
        <w:jc w:val="both"/>
        <w:rPr>
          <w:rFonts w:ascii="Garamond" w:hAnsi="Garamond"/>
        </w:rPr>
      </w:pPr>
      <w:r>
        <w:rPr>
          <w:rFonts w:ascii="Garamond" w:hAnsi="Garamond"/>
          <w:b/>
        </w:rPr>
        <w:t>Přihlášky a odhlášky:</w:t>
      </w:r>
      <w:r>
        <w:rPr>
          <w:rFonts w:ascii="Garamond" w:hAnsi="Garamond"/>
        </w:rPr>
        <w:tab/>
        <w:t>Zasílají oddíly a kluby on-line systémem na</w:t>
      </w:r>
      <w:r w:rsidRPr="00E2782D">
        <w:rPr>
          <w:rFonts w:ascii="Garamond" w:hAnsi="Garamond"/>
          <w:color w:val="FF0000"/>
        </w:rPr>
        <w:t xml:space="preserve"> </w:t>
      </w:r>
      <w:hyperlink r:id="rId7" w:history="1">
        <w:r w:rsidR="00B951ED" w:rsidRPr="00B951ED">
          <w:rPr>
            <w:rStyle w:val="Hypertextovodkaz"/>
            <w:rFonts w:ascii="Garamond" w:hAnsi="Garamond"/>
            <w:color w:val="FF0000"/>
          </w:rPr>
          <w:t>www.czechswimming.cz</w:t>
        </w:r>
      </w:hyperlink>
      <w:r w:rsidR="00E2782D" w:rsidRPr="00B951ED">
        <w:rPr>
          <w:rFonts w:ascii="Garamond" w:hAnsi="Garamond"/>
          <w:color w:val="FF0000"/>
        </w:rPr>
        <w:t xml:space="preserve"> </w:t>
      </w:r>
      <w:r w:rsidR="00E2782D">
        <w:rPr>
          <w:rFonts w:ascii="Garamond" w:hAnsi="Garamond"/>
        </w:rPr>
        <w:t>v sou</w:t>
      </w:r>
      <w:r w:rsidR="0053633C">
        <w:rPr>
          <w:rFonts w:ascii="Garamond" w:hAnsi="Garamond"/>
        </w:rPr>
        <w:t>ladu s platnými STD pro rok 2016</w:t>
      </w:r>
    </w:p>
    <w:p w:rsidR="00183E77" w:rsidRDefault="00E2782D" w:rsidP="00BB6A53">
      <w:pPr>
        <w:tabs>
          <w:tab w:val="left" w:pos="2552"/>
        </w:tabs>
        <w:ind w:left="2550" w:hanging="2550"/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Odhlášky na email </w:t>
      </w:r>
      <w:hyperlink r:id="rId8" w:history="1">
        <w:r w:rsidRPr="00E2782D">
          <w:rPr>
            <w:rStyle w:val="Hypertextovodkaz"/>
            <w:rFonts w:ascii="Garamond" w:hAnsi="Garamond"/>
            <w:color w:val="FF0000"/>
          </w:rPr>
          <w:t>pkjh@pkjh.cz</w:t>
        </w:r>
      </w:hyperlink>
      <w:r>
        <w:rPr>
          <w:rFonts w:ascii="Garamond" w:hAnsi="Garamond"/>
        </w:rPr>
        <w:t xml:space="preserve"> a v kopii na </w:t>
      </w:r>
      <w:hyperlink r:id="rId9" w:history="1">
        <w:r w:rsidRPr="00E2782D">
          <w:rPr>
            <w:rStyle w:val="Hypertextovodkaz"/>
            <w:rFonts w:ascii="Garamond" w:hAnsi="Garamond"/>
            <w:color w:val="FF0000"/>
          </w:rPr>
          <w:t>bazil@czechswimming.cz</w:t>
        </w:r>
      </w:hyperlink>
      <w:r w:rsidR="00C66B15" w:rsidRPr="00C66B15">
        <w:rPr>
          <w:rStyle w:val="Hypertextovodkaz"/>
          <w:rFonts w:ascii="Garamond" w:hAnsi="Garamond"/>
          <w:color w:val="auto"/>
          <w:u w:val="none"/>
        </w:rPr>
        <w:t xml:space="preserve"> </w:t>
      </w:r>
      <w:r w:rsidR="00C66B15">
        <w:rPr>
          <w:rStyle w:val="Hypertextovodkaz"/>
          <w:rFonts w:ascii="Garamond" w:hAnsi="Garamond"/>
          <w:color w:val="auto"/>
          <w:u w:val="none"/>
        </w:rPr>
        <w:t xml:space="preserve">nejpozději </w:t>
      </w:r>
      <w:r w:rsidR="0053633C">
        <w:rPr>
          <w:rStyle w:val="Hypertextovodkaz"/>
          <w:rFonts w:ascii="Garamond" w:hAnsi="Garamond"/>
          <w:color w:val="auto"/>
          <w:u w:val="none"/>
        </w:rPr>
        <w:t>do 9</w:t>
      </w:r>
      <w:r w:rsidR="00C66B15" w:rsidRPr="00C66B15">
        <w:rPr>
          <w:rStyle w:val="Hypertextovodkaz"/>
          <w:rFonts w:ascii="Garamond" w:hAnsi="Garamond"/>
          <w:color w:val="auto"/>
          <w:u w:val="none"/>
        </w:rPr>
        <w:t>.</w:t>
      </w:r>
      <w:r w:rsidR="00C66B15">
        <w:rPr>
          <w:rStyle w:val="Hypertextovodkaz"/>
          <w:rFonts w:ascii="Garamond" w:hAnsi="Garamond"/>
          <w:color w:val="auto"/>
          <w:u w:val="none"/>
        </w:rPr>
        <w:t xml:space="preserve"> </w:t>
      </w:r>
      <w:r w:rsidR="00C66B15" w:rsidRPr="00C66B15">
        <w:rPr>
          <w:rStyle w:val="Hypertextovodkaz"/>
          <w:rFonts w:ascii="Garamond" w:hAnsi="Garamond"/>
          <w:color w:val="auto"/>
          <w:u w:val="none"/>
        </w:rPr>
        <w:t>6.</w:t>
      </w:r>
      <w:r w:rsidR="00C66B15">
        <w:rPr>
          <w:rStyle w:val="Hypertextovodkaz"/>
          <w:rFonts w:ascii="Garamond" w:hAnsi="Garamond"/>
          <w:color w:val="auto"/>
          <w:u w:val="none"/>
        </w:rPr>
        <w:t xml:space="preserve"> </w:t>
      </w:r>
      <w:r w:rsidR="0053633C">
        <w:rPr>
          <w:rStyle w:val="Hypertextovodkaz"/>
          <w:rFonts w:ascii="Garamond" w:hAnsi="Garamond"/>
          <w:color w:val="auto"/>
          <w:u w:val="none"/>
        </w:rPr>
        <w:t>2016</w:t>
      </w:r>
      <w:r w:rsidR="00C66B15">
        <w:rPr>
          <w:rStyle w:val="Hypertextovodkaz"/>
          <w:rFonts w:ascii="Garamond" w:hAnsi="Garamond"/>
          <w:color w:val="auto"/>
          <w:u w:val="none"/>
        </w:rPr>
        <w:t xml:space="preserve"> -</w:t>
      </w:r>
      <w:r w:rsidR="00C66B15" w:rsidRPr="00C66B15">
        <w:rPr>
          <w:rStyle w:val="Hypertextovodkaz"/>
          <w:rFonts w:ascii="Garamond" w:hAnsi="Garamond"/>
          <w:color w:val="auto"/>
          <w:u w:val="none"/>
        </w:rPr>
        <w:t xml:space="preserve"> 15:00</w:t>
      </w:r>
      <w:r w:rsidR="007A5056">
        <w:rPr>
          <w:rStyle w:val="Hypertextovodkaz"/>
          <w:rFonts w:ascii="Garamond" w:hAnsi="Garamond"/>
          <w:color w:val="auto"/>
          <w:u w:val="none"/>
        </w:rPr>
        <w:t xml:space="preserve"> </w:t>
      </w:r>
      <w:r w:rsidR="00C66B15" w:rsidRPr="00C66B15">
        <w:rPr>
          <w:rStyle w:val="Hypertextovodkaz"/>
          <w:rFonts w:ascii="Garamond" w:hAnsi="Garamond"/>
          <w:color w:val="auto"/>
          <w:u w:val="none"/>
        </w:rPr>
        <w:t>hod.</w:t>
      </w:r>
    </w:p>
    <w:p w:rsidR="007A5056" w:rsidRPr="009C5E81" w:rsidRDefault="00BB6A53" w:rsidP="00BB6A53">
      <w:pPr>
        <w:tabs>
          <w:tab w:val="left" w:pos="2552"/>
        </w:tabs>
        <w:ind w:left="2550" w:hanging="2550"/>
        <w:jc w:val="both"/>
        <w:rPr>
          <w:rStyle w:val="Hypertextovodkaz"/>
          <w:rFonts w:ascii="Garamond" w:hAnsi="Garamond"/>
          <w:color w:val="auto"/>
          <w:u w:val="none"/>
        </w:rPr>
      </w:pPr>
      <w:r>
        <w:rPr>
          <w:rStyle w:val="Hypertextovodkaz"/>
          <w:rFonts w:ascii="Garamond" w:hAnsi="Garamond"/>
          <w:color w:val="auto"/>
          <w:u w:val="none"/>
        </w:rPr>
        <w:t xml:space="preserve">                                          </w:t>
      </w:r>
      <w:r w:rsidR="009C5E81">
        <w:rPr>
          <w:rStyle w:val="Hypertextovodkaz"/>
          <w:rFonts w:ascii="Garamond" w:hAnsi="Garamond"/>
          <w:color w:val="auto"/>
          <w:u w:val="none"/>
        </w:rPr>
        <w:t xml:space="preserve">Potvrzení účasti mailem </w:t>
      </w:r>
      <w:hyperlink r:id="rId10" w:history="1">
        <w:r w:rsidR="009C5E81" w:rsidRPr="00342DF8">
          <w:rPr>
            <w:rStyle w:val="Hypertextovodkaz"/>
            <w:rFonts w:ascii="Garamond" w:hAnsi="Garamond"/>
          </w:rPr>
          <w:t>pkjh@pkjh.cz</w:t>
        </w:r>
      </w:hyperlink>
      <w:r w:rsidR="009C5E81">
        <w:rPr>
          <w:rStyle w:val="Hypertextovodkaz"/>
          <w:rFonts w:ascii="Garamond" w:hAnsi="Garamond"/>
          <w:color w:val="auto"/>
          <w:u w:val="none"/>
        </w:rPr>
        <w:t xml:space="preserve"> do pátku 10. 6. 2016 do 18.00 hod</w:t>
      </w:r>
    </w:p>
    <w:p w:rsidR="00183E77" w:rsidRDefault="00183E77" w:rsidP="00BB6A53">
      <w:pPr>
        <w:tabs>
          <w:tab w:val="left" w:pos="2552"/>
        </w:tabs>
        <w:ind w:left="2550" w:hanging="2550"/>
        <w:jc w:val="both"/>
        <w:rPr>
          <w:rStyle w:val="Hypertextovodkaz"/>
          <w:rFonts w:ascii="Garamond" w:hAnsi="Garamond"/>
          <w:color w:val="auto"/>
          <w:u w:val="none"/>
        </w:rPr>
      </w:pPr>
      <w:r w:rsidRPr="00183E77">
        <w:rPr>
          <w:rStyle w:val="Hypertextovodkaz"/>
          <w:rFonts w:ascii="Garamond" w:hAnsi="Garamond"/>
          <w:b/>
          <w:color w:val="auto"/>
          <w:u w:val="none"/>
        </w:rPr>
        <w:t>Prezentace:</w:t>
      </w:r>
      <w:r>
        <w:rPr>
          <w:rStyle w:val="Hypertextovodkaz"/>
          <w:rFonts w:ascii="Garamond" w:hAnsi="Garamond"/>
          <w:b/>
          <w:color w:val="FF0000"/>
          <w:u w:val="none"/>
        </w:rPr>
        <w:tab/>
      </w:r>
      <w:r w:rsidR="000C22B2">
        <w:rPr>
          <w:rStyle w:val="Hypertextovodkaz"/>
          <w:rFonts w:ascii="Garamond" w:hAnsi="Garamond"/>
          <w:color w:val="auto"/>
          <w:u w:val="none"/>
        </w:rPr>
        <w:t xml:space="preserve">V kanceláři </w:t>
      </w:r>
      <w:r w:rsidR="00BB6A53">
        <w:rPr>
          <w:rStyle w:val="Hypertextovodkaz"/>
          <w:rFonts w:ascii="Garamond" w:hAnsi="Garamond"/>
          <w:color w:val="auto"/>
          <w:u w:val="none"/>
        </w:rPr>
        <w:t>PKJH</w:t>
      </w:r>
      <w:r w:rsidR="000C22B2">
        <w:rPr>
          <w:rStyle w:val="Hypertextovodkaz"/>
          <w:rFonts w:ascii="Garamond" w:hAnsi="Garamond"/>
          <w:color w:val="auto"/>
          <w:u w:val="none"/>
        </w:rPr>
        <w:t xml:space="preserve"> – 1. </w:t>
      </w:r>
      <w:r w:rsidR="00FC615A">
        <w:rPr>
          <w:rStyle w:val="Hypertextovodkaz"/>
          <w:rFonts w:ascii="Garamond" w:hAnsi="Garamond"/>
          <w:color w:val="auto"/>
          <w:u w:val="none"/>
        </w:rPr>
        <w:t>p</w:t>
      </w:r>
      <w:r w:rsidR="000C22B2">
        <w:rPr>
          <w:rStyle w:val="Hypertextovodkaz"/>
          <w:rFonts w:ascii="Garamond" w:hAnsi="Garamond"/>
          <w:color w:val="auto"/>
          <w:u w:val="none"/>
        </w:rPr>
        <w:t xml:space="preserve">atro plaveckého bazénu. </w:t>
      </w:r>
      <w:r w:rsidR="00FC615A">
        <w:rPr>
          <w:rStyle w:val="Hypertextovodkaz"/>
          <w:rFonts w:ascii="Garamond" w:hAnsi="Garamond"/>
          <w:color w:val="auto"/>
          <w:u w:val="none"/>
        </w:rPr>
        <w:t xml:space="preserve">Na recepci bazénu </w:t>
      </w:r>
      <w:r>
        <w:rPr>
          <w:rStyle w:val="Hypertextovodkaz"/>
          <w:rFonts w:ascii="Garamond" w:hAnsi="Garamond"/>
          <w:color w:val="auto"/>
          <w:u w:val="none"/>
        </w:rPr>
        <w:t>obdrží</w:t>
      </w:r>
      <w:r w:rsidR="00FC615A">
        <w:rPr>
          <w:rStyle w:val="Hypertextovodkaz"/>
          <w:rFonts w:ascii="Garamond" w:hAnsi="Garamond"/>
          <w:color w:val="auto"/>
          <w:u w:val="none"/>
        </w:rPr>
        <w:t xml:space="preserve"> vedoucí klubu</w:t>
      </w:r>
      <w:r>
        <w:rPr>
          <w:rStyle w:val="Hypertextovodkaz"/>
          <w:rFonts w:ascii="Garamond" w:hAnsi="Garamond"/>
          <w:color w:val="auto"/>
          <w:u w:val="none"/>
        </w:rPr>
        <w:t xml:space="preserve"> čipy pro vstup do bazénu</w:t>
      </w:r>
      <w:r w:rsidR="00A52A43">
        <w:rPr>
          <w:rStyle w:val="Hypertextovodkaz"/>
          <w:rFonts w:ascii="Garamond" w:hAnsi="Garamond"/>
          <w:color w:val="auto"/>
          <w:u w:val="none"/>
        </w:rPr>
        <w:t xml:space="preserve"> proti podpisu</w:t>
      </w:r>
      <w:r>
        <w:rPr>
          <w:rStyle w:val="Hypertextovodkaz"/>
          <w:rFonts w:ascii="Garamond" w:hAnsi="Garamond"/>
          <w:color w:val="auto"/>
          <w:u w:val="none"/>
        </w:rPr>
        <w:t>, které opět hromadně vrát</w:t>
      </w:r>
      <w:r w:rsidR="00B42284">
        <w:rPr>
          <w:rStyle w:val="Hypertextovodkaz"/>
          <w:rFonts w:ascii="Garamond" w:hAnsi="Garamond"/>
          <w:color w:val="auto"/>
          <w:u w:val="none"/>
        </w:rPr>
        <w:t>í po ukončení - z</w:t>
      </w:r>
      <w:r>
        <w:rPr>
          <w:rStyle w:val="Hypertextovodkaz"/>
          <w:rFonts w:ascii="Garamond" w:hAnsi="Garamond"/>
          <w:color w:val="auto"/>
          <w:u w:val="none"/>
        </w:rPr>
        <w:t>tráta čipu 100 Kč/kus.</w:t>
      </w:r>
    </w:p>
    <w:p w:rsidR="00183E77" w:rsidRPr="00183E77" w:rsidRDefault="00183E77" w:rsidP="00BB6A53">
      <w:pPr>
        <w:tabs>
          <w:tab w:val="left" w:pos="2552"/>
        </w:tabs>
        <w:ind w:left="2550" w:hanging="2550"/>
        <w:jc w:val="both"/>
        <w:rPr>
          <w:rFonts w:ascii="Garamond" w:hAnsi="Garamond"/>
        </w:rPr>
      </w:pPr>
      <w:r>
        <w:rPr>
          <w:rStyle w:val="Hypertextovodkaz"/>
          <w:rFonts w:ascii="Garamond" w:hAnsi="Garamond"/>
          <w:b/>
          <w:color w:val="auto"/>
          <w:u w:val="none"/>
        </w:rPr>
        <w:t>Startovné:</w:t>
      </w:r>
      <w:r>
        <w:rPr>
          <w:rFonts w:ascii="Garamond" w:hAnsi="Garamond"/>
        </w:rPr>
        <w:tab/>
        <w:t>Za každý přijatý a v souladu s pravidly neodhlášený start (A.</w:t>
      </w:r>
      <w:r w:rsidR="00110ED4">
        <w:rPr>
          <w:rFonts w:ascii="Garamond" w:hAnsi="Garamond"/>
        </w:rPr>
        <w:t xml:space="preserve"> </w:t>
      </w:r>
      <w:r>
        <w:rPr>
          <w:rFonts w:ascii="Garamond" w:hAnsi="Garamond"/>
        </w:rPr>
        <w:t>3.</w:t>
      </w:r>
      <w:r w:rsidR="00110ED4">
        <w:rPr>
          <w:rFonts w:ascii="Garamond" w:hAnsi="Garamond"/>
        </w:rPr>
        <w:t xml:space="preserve"> </w:t>
      </w:r>
      <w:r>
        <w:rPr>
          <w:rFonts w:ascii="Garamond" w:hAnsi="Garamond"/>
        </w:rPr>
        <w:t>1 STD) zaplatí vedoucí oddílu př</w:t>
      </w:r>
      <w:r w:rsidR="000C22B2">
        <w:rPr>
          <w:rFonts w:ascii="Garamond" w:hAnsi="Garamond"/>
        </w:rPr>
        <w:t xml:space="preserve">ed zahájením závodu startovné 40,- </w:t>
      </w:r>
      <w:r>
        <w:rPr>
          <w:rFonts w:ascii="Garamond" w:hAnsi="Garamond"/>
        </w:rPr>
        <w:t>Kč, za štafety se startovné neplatí.</w:t>
      </w:r>
    </w:p>
    <w:p w:rsidR="000C22B2" w:rsidRPr="00BB6A53" w:rsidRDefault="00E2782D" w:rsidP="00BB6A53">
      <w:pPr>
        <w:tabs>
          <w:tab w:val="left" w:pos="2552"/>
        </w:tabs>
        <w:ind w:left="2552" w:hanging="2552"/>
        <w:jc w:val="both"/>
        <w:rPr>
          <w:rFonts w:ascii="Garamond" w:hAnsi="Garamond"/>
        </w:rPr>
      </w:pPr>
      <w:r>
        <w:rPr>
          <w:rFonts w:ascii="Garamond" w:hAnsi="Garamond"/>
          <w:b/>
        </w:rPr>
        <w:t>Ubytování:</w:t>
      </w:r>
      <w:r>
        <w:rPr>
          <w:rFonts w:ascii="Garamond" w:hAnsi="Garamond"/>
          <w:b/>
        </w:rPr>
        <w:tab/>
      </w:r>
      <w:r w:rsidR="00567264">
        <w:rPr>
          <w:rFonts w:ascii="Garamond" w:hAnsi="Garamond"/>
        </w:rPr>
        <w:t xml:space="preserve">Ubytování v penzionech a hotelech v centu města zajišťuje </w:t>
      </w:r>
      <w:r w:rsidR="00567264" w:rsidRPr="000C22B2">
        <w:rPr>
          <w:rFonts w:ascii="Garamond" w:hAnsi="Garamond"/>
          <w:b/>
        </w:rPr>
        <w:t>pan Matoušek 777 739 542</w:t>
      </w:r>
      <w:r w:rsidR="00567264">
        <w:rPr>
          <w:rFonts w:ascii="Garamond" w:hAnsi="Garamond"/>
        </w:rPr>
        <w:t xml:space="preserve">,  </w:t>
      </w:r>
      <w:proofErr w:type="spellStart"/>
      <w:r w:rsidR="00567264">
        <w:rPr>
          <w:rFonts w:ascii="Garamond" w:hAnsi="Garamond"/>
        </w:rPr>
        <w:t>info</w:t>
      </w:r>
      <w:proofErr w:type="spellEnd"/>
      <w:r w:rsidR="00567264">
        <w:rPr>
          <w:rFonts w:ascii="Garamond" w:hAnsi="Garamond"/>
        </w:rPr>
        <w:t xml:space="preserve"> @penzion-mestan.cz</w:t>
      </w:r>
      <w:r w:rsidR="000C22B2">
        <w:rPr>
          <w:rFonts w:ascii="Garamond" w:hAnsi="Garamond"/>
        </w:rPr>
        <w:t>,</w:t>
      </w:r>
      <w:r w:rsidR="00567264">
        <w:rPr>
          <w:rFonts w:ascii="Garamond" w:hAnsi="Garamond"/>
        </w:rPr>
        <w:t xml:space="preserve"> 550,- Kč s polopenzí / kapacita 146 míst/</w:t>
      </w:r>
      <w:r w:rsidR="00567264" w:rsidRPr="000C22B2">
        <w:rPr>
          <w:rFonts w:ascii="Garamond" w:hAnsi="Garamond"/>
          <w:b/>
        </w:rPr>
        <w:t xml:space="preserve">                </w:t>
      </w:r>
    </w:p>
    <w:p w:rsidR="000C22B2" w:rsidRDefault="00BB6A53" w:rsidP="000C22B2">
      <w:pPr>
        <w:tabs>
          <w:tab w:val="left" w:pos="2552"/>
        </w:tabs>
        <w:ind w:left="2552" w:hanging="2552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</w:t>
      </w:r>
      <w:r w:rsidR="000C22B2" w:rsidRPr="000C22B2">
        <w:rPr>
          <w:rFonts w:ascii="Garamond" w:hAnsi="Garamond"/>
          <w:b/>
        </w:rPr>
        <w:t>www.pensionskrychov.cz,</w:t>
      </w:r>
      <w:r w:rsidR="00567264">
        <w:rPr>
          <w:rFonts w:ascii="Garamond" w:hAnsi="Garamond"/>
        </w:rPr>
        <w:t xml:space="preserve"> </w:t>
      </w:r>
      <w:r w:rsidR="000C22B2">
        <w:rPr>
          <w:rFonts w:ascii="Garamond" w:hAnsi="Garamond"/>
        </w:rPr>
        <w:t>550</w:t>
      </w:r>
      <w:r w:rsidR="00B42284">
        <w:rPr>
          <w:rFonts w:ascii="Garamond" w:hAnsi="Garamond"/>
        </w:rPr>
        <w:t xml:space="preserve">,- Kč s polopenzí </w:t>
      </w:r>
      <w:r w:rsidR="000C22B2">
        <w:rPr>
          <w:rFonts w:ascii="Garamond" w:hAnsi="Garamond"/>
        </w:rPr>
        <w:t xml:space="preserve">okraj J. Hradce, </w:t>
      </w:r>
      <w:r w:rsidR="00567264">
        <w:rPr>
          <w:rFonts w:ascii="Garamond" w:hAnsi="Garamond"/>
        </w:rPr>
        <w:t>650 295</w:t>
      </w:r>
      <w:r w:rsidR="000C22B2">
        <w:rPr>
          <w:rFonts w:ascii="Garamond" w:hAnsi="Garamond"/>
        </w:rPr>
        <w:t> </w:t>
      </w:r>
      <w:r w:rsidR="00567264">
        <w:rPr>
          <w:rFonts w:ascii="Garamond" w:hAnsi="Garamond"/>
        </w:rPr>
        <w:t>910</w:t>
      </w:r>
    </w:p>
    <w:p w:rsidR="000C22B2" w:rsidRDefault="00BB6A53" w:rsidP="000C22B2">
      <w:pPr>
        <w:tabs>
          <w:tab w:val="left" w:pos="2552"/>
        </w:tabs>
        <w:ind w:left="2552" w:hanging="2552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</w:t>
      </w:r>
      <w:hyperlink r:id="rId11" w:history="1">
        <w:r w:rsidR="000C22B2" w:rsidRPr="000C22B2">
          <w:rPr>
            <w:rStyle w:val="Hypertextovodkaz"/>
            <w:rFonts w:ascii="Garamond" w:hAnsi="Garamond"/>
            <w:b/>
            <w:color w:val="auto"/>
          </w:rPr>
          <w:t>www.utocika.com</w:t>
        </w:r>
      </w:hyperlink>
      <w:r w:rsidR="000C22B2">
        <w:rPr>
          <w:rFonts w:ascii="Garamond" w:hAnsi="Garamond"/>
        </w:rPr>
        <w:t xml:space="preserve">, 550,- Kč s polopenzí </w:t>
      </w:r>
      <w:r w:rsidR="000C22B2" w:rsidRPr="000C22B2">
        <w:rPr>
          <w:rFonts w:ascii="Garamond" w:hAnsi="Garamond"/>
        </w:rPr>
        <w:t>12 km od J</w:t>
      </w:r>
      <w:r>
        <w:rPr>
          <w:rFonts w:ascii="Garamond" w:hAnsi="Garamond"/>
        </w:rPr>
        <w:t xml:space="preserve">. </w:t>
      </w:r>
      <w:r w:rsidR="000C22B2" w:rsidRPr="000C22B2">
        <w:rPr>
          <w:rFonts w:ascii="Garamond" w:hAnsi="Garamond"/>
        </w:rPr>
        <w:t>Hradce, 603 494</w:t>
      </w:r>
      <w:r w:rsidR="000C22B2">
        <w:rPr>
          <w:rFonts w:ascii="Garamond" w:hAnsi="Garamond"/>
        </w:rPr>
        <w:t> </w:t>
      </w:r>
      <w:r w:rsidR="000C22B2" w:rsidRPr="000C22B2">
        <w:rPr>
          <w:rFonts w:ascii="Garamond" w:hAnsi="Garamond"/>
        </w:rPr>
        <w:t>151</w:t>
      </w:r>
    </w:p>
    <w:p w:rsidR="000C22B2" w:rsidRDefault="000C22B2" w:rsidP="00BB6A53">
      <w:pPr>
        <w:tabs>
          <w:tab w:val="left" w:pos="2552"/>
        </w:tabs>
        <w:rPr>
          <w:rFonts w:ascii="Garamond" w:hAnsi="Garamond"/>
        </w:rPr>
      </w:pPr>
    </w:p>
    <w:p w:rsidR="004E0E90" w:rsidRDefault="00183E77" w:rsidP="00183E77">
      <w:pPr>
        <w:tabs>
          <w:tab w:val="left" w:pos="2552"/>
        </w:tabs>
        <w:ind w:left="2552" w:hanging="2552"/>
        <w:rPr>
          <w:rFonts w:ascii="Garamond" w:hAnsi="Garamond"/>
        </w:rPr>
      </w:pPr>
      <w:r>
        <w:rPr>
          <w:rFonts w:ascii="Garamond" w:hAnsi="Garamond"/>
          <w:b/>
        </w:rPr>
        <w:t>Informace:</w:t>
      </w:r>
      <w:r>
        <w:rPr>
          <w:rFonts w:ascii="Garamond" w:hAnsi="Garamond"/>
        </w:rPr>
        <w:tab/>
        <w:t>Mgr. Dit</w:t>
      </w:r>
      <w:r w:rsidR="009C2584">
        <w:rPr>
          <w:rFonts w:ascii="Garamond" w:hAnsi="Garamond"/>
        </w:rPr>
        <w:t xml:space="preserve">a Podhrázská </w:t>
      </w:r>
      <w:r w:rsidR="00D91145">
        <w:rPr>
          <w:rFonts w:ascii="Garamond" w:hAnsi="Garamond"/>
        </w:rPr>
        <w:t>tel.: 728 004 544,</w:t>
      </w:r>
      <w:r w:rsidR="009C2584">
        <w:rPr>
          <w:rFonts w:ascii="Garamond" w:hAnsi="Garamond"/>
        </w:rPr>
        <w:t xml:space="preserve"> Jana Šimková </w:t>
      </w:r>
      <w:r>
        <w:rPr>
          <w:rFonts w:ascii="Garamond" w:hAnsi="Garamond"/>
        </w:rPr>
        <w:t xml:space="preserve">tel.: 724 349 801 </w:t>
      </w:r>
      <w:r>
        <w:rPr>
          <w:rFonts w:ascii="Garamond" w:hAnsi="Garamond"/>
        </w:rPr>
        <w:br/>
      </w:r>
      <w:r w:rsidRPr="00183E77">
        <w:rPr>
          <w:rFonts w:ascii="Garamond" w:hAnsi="Garamond"/>
        </w:rPr>
        <w:t xml:space="preserve">Email: </w:t>
      </w:r>
      <w:hyperlink r:id="rId12" w:history="1">
        <w:r w:rsidRPr="00183E77">
          <w:rPr>
            <w:rStyle w:val="Hypertextovodkaz"/>
            <w:rFonts w:ascii="Garamond" w:hAnsi="Garamond"/>
            <w:color w:val="FF0000"/>
          </w:rPr>
          <w:t>pkjh@pkjh.cz</w:t>
        </w:r>
      </w:hyperlink>
      <w:r w:rsidRPr="00183E77">
        <w:rPr>
          <w:rFonts w:ascii="Garamond" w:hAnsi="Garamond"/>
          <w:color w:val="FF0000"/>
        </w:rPr>
        <w:br/>
      </w:r>
      <w:r>
        <w:rPr>
          <w:rFonts w:ascii="Garamond" w:hAnsi="Garamond"/>
        </w:rPr>
        <w:t xml:space="preserve">Seznam přijatých závodníků bude zveřejněn v on-line systému ČSPS a na webových stránkách pořádajícího klubu </w:t>
      </w:r>
      <w:hyperlink r:id="rId13" w:history="1">
        <w:r w:rsidRPr="00183E77">
          <w:rPr>
            <w:rStyle w:val="Hypertextovodkaz"/>
            <w:rFonts w:ascii="Garamond" w:hAnsi="Garamond"/>
            <w:color w:val="FF0000"/>
          </w:rPr>
          <w:t>www.pkjh.cz</w:t>
        </w:r>
      </w:hyperlink>
      <w:r>
        <w:rPr>
          <w:rFonts w:ascii="Garamond" w:hAnsi="Garamond"/>
        </w:rPr>
        <w:t>.</w:t>
      </w:r>
    </w:p>
    <w:p w:rsidR="004E0E90" w:rsidRDefault="004E0E90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183E77" w:rsidRPr="004E0E90" w:rsidRDefault="004E0E90" w:rsidP="00183E77">
      <w:pPr>
        <w:tabs>
          <w:tab w:val="left" w:pos="2552"/>
        </w:tabs>
        <w:ind w:left="2552" w:hanging="2552"/>
        <w:rPr>
          <w:b/>
        </w:rPr>
      </w:pPr>
      <w:r w:rsidRPr="004E0E90">
        <w:rPr>
          <w:b/>
        </w:rPr>
        <w:lastRenderedPageBreak/>
        <w:t>Časový pořad disciplín:</w:t>
      </w:r>
      <w:r w:rsidR="00BB6A53">
        <w:rPr>
          <w:b/>
        </w:rPr>
        <w:t xml:space="preserve"> 11. 6. 2016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46"/>
        <w:gridCol w:w="708"/>
        <w:gridCol w:w="1069"/>
        <w:gridCol w:w="283"/>
        <w:gridCol w:w="567"/>
        <w:gridCol w:w="2126"/>
        <w:gridCol w:w="709"/>
        <w:gridCol w:w="992"/>
      </w:tblGrid>
      <w:tr w:rsidR="001325DF" w:rsidTr="008406EF">
        <w:trPr>
          <w:trHeight w:val="251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DF" w:rsidRPr="001325DF" w:rsidRDefault="001325DF" w:rsidP="008406EF">
            <w:pPr>
              <w:tabs>
                <w:tab w:val="left" w:pos="2552"/>
              </w:tabs>
              <w:ind w:left="-79"/>
              <w:jc w:val="center"/>
              <w:rPr>
                <w:b/>
              </w:rPr>
            </w:pPr>
            <w:r w:rsidRPr="001325DF">
              <w:rPr>
                <w:b/>
              </w:rPr>
              <w:t>1. půlden</w:t>
            </w:r>
          </w:p>
          <w:p w:rsidR="001325DF" w:rsidRDefault="001325DF" w:rsidP="008406EF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 w:rsidRPr="001325DF">
              <w:rPr>
                <w:b/>
              </w:rPr>
              <w:t xml:space="preserve">Začátek </w:t>
            </w:r>
            <w:r w:rsidR="00BB6A53">
              <w:rPr>
                <w:b/>
              </w:rPr>
              <w:t>závodů 9.00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5DF" w:rsidRPr="001325DF" w:rsidRDefault="001325DF" w:rsidP="00E04978">
            <w:pPr>
              <w:tabs>
                <w:tab w:val="left" w:pos="2552"/>
              </w:tabs>
              <w:jc w:val="center"/>
              <w:rPr>
                <w:b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DF" w:rsidRPr="001325DF" w:rsidRDefault="001325DF" w:rsidP="00E04978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325DF">
              <w:rPr>
                <w:b/>
              </w:rPr>
              <w:t>. půlden</w:t>
            </w:r>
          </w:p>
          <w:p w:rsidR="001325DF" w:rsidRPr="001325DF" w:rsidRDefault="00BB6A53" w:rsidP="00E04978">
            <w:pPr>
              <w:tabs>
                <w:tab w:val="left" w:pos="2552"/>
              </w:tabs>
              <w:jc w:val="center"/>
              <w:rPr>
                <w:b/>
              </w:rPr>
            </w:pPr>
            <w:r>
              <w:rPr>
                <w:b/>
              </w:rPr>
              <w:t>Začátek závodů 15.30</w:t>
            </w:r>
          </w:p>
        </w:tc>
      </w:tr>
      <w:tr w:rsidR="00E04978" w:rsidTr="008406EF">
        <w:trPr>
          <w:trHeight w:val="26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865"/>
              </w:tabs>
              <w:rPr>
                <w:rFonts w:ascii="Garamond" w:hAnsi="Garamond"/>
              </w:rPr>
            </w:pPr>
            <w:r>
              <w:t>Rozplavání - určí pořadatel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865"/>
              </w:tabs>
              <w:rPr>
                <w:rFonts w:ascii="Garamond" w:hAnsi="Garamond"/>
              </w:rPr>
            </w:pPr>
            <w:r>
              <w:t>Rozplavání - určí pořadatel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znak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volný způsob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znak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volný způsob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 </w:t>
            </w:r>
            <w:r w:rsidR="00BB6A53">
              <w:rPr>
                <w:rFonts w:ascii="Garamond" w:hAnsi="Garamond"/>
              </w:rPr>
              <w:t>r</w:t>
            </w:r>
            <w:r>
              <w:rPr>
                <w:rFonts w:ascii="Garamond" w:hAnsi="Garamond"/>
              </w:rPr>
              <w:t>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prsa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prsa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prsa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prsa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volný způsob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znak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66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volný způsob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znak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motýlek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motýlek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motýlek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22.</w:t>
            </w:r>
          </w:p>
        </w:tc>
        <w:tc>
          <w:tcPr>
            <w:tcW w:w="212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50m motýlek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</w:t>
            </w:r>
            <w:r w:rsidR="00E04978">
              <w:rPr>
                <w:rFonts w:ascii="Garamond" w:hAnsi="Garamond"/>
              </w:rPr>
              <w:t>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polohový závod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</w:t>
            </w:r>
          </w:p>
        </w:tc>
        <w:tc>
          <w:tcPr>
            <w:tcW w:w="2126" w:type="dxa"/>
          </w:tcPr>
          <w:p w:rsidR="00E04978" w:rsidRPr="001325DF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200m polohový závod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100m polohový závod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BB6A53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24.</w:t>
            </w:r>
          </w:p>
        </w:tc>
        <w:tc>
          <w:tcPr>
            <w:tcW w:w="2126" w:type="dxa"/>
          </w:tcPr>
          <w:p w:rsidR="00E04978" w:rsidRPr="001325DF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200m polohový závod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200m volný způsob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25.</w:t>
            </w:r>
          </w:p>
        </w:tc>
        <w:tc>
          <w:tcPr>
            <w:tcW w:w="2126" w:type="dxa"/>
          </w:tcPr>
          <w:p w:rsidR="00E04978" w:rsidRPr="001325DF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200m volný způsob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</w:tr>
      <w:tr w:rsidR="00E04978" w:rsidTr="008406EF">
        <w:trPr>
          <w:trHeight w:val="266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400m volný způsob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26.</w:t>
            </w:r>
          </w:p>
        </w:tc>
        <w:tc>
          <w:tcPr>
            <w:tcW w:w="2126" w:type="dxa"/>
          </w:tcPr>
          <w:p w:rsidR="00E04978" w:rsidRPr="001325DF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400m volný způsob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r.</w:t>
            </w:r>
          </w:p>
        </w:tc>
      </w:tr>
      <w:tr w:rsidR="00E04978" w:rsidTr="008406EF">
        <w:trPr>
          <w:trHeight w:val="251"/>
        </w:trPr>
        <w:tc>
          <w:tcPr>
            <w:tcW w:w="472" w:type="dxa"/>
            <w:tcBorders>
              <w:lef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2146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4x50m pol. štafeta</w:t>
            </w:r>
          </w:p>
        </w:tc>
        <w:tc>
          <w:tcPr>
            <w:tcW w:w="708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27.</w:t>
            </w:r>
          </w:p>
        </w:tc>
        <w:tc>
          <w:tcPr>
            <w:tcW w:w="2126" w:type="dxa"/>
          </w:tcPr>
          <w:p w:rsidR="00E04978" w:rsidRPr="001325DF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4x50m volný způsob</w:t>
            </w:r>
          </w:p>
        </w:tc>
        <w:tc>
          <w:tcPr>
            <w:tcW w:w="709" w:type="dxa"/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04978" w:rsidRPr="001325DF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</w:tr>
      <w:tr w:rsidR="00E04978" w:rsidTr="008406EF">
        <w:trPr>
          <w:trHeight w:val="266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4x50m pol. štafeta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žáci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4x50m volný způsob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žačky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04978" w:rsidRDefault="00E04978" w:rsidP="00E04978">
            <w:pPr>
              <w:tabs>
                <w:tab w:val="left" w:pos="2552"/>
              </w:tabs>
              <w:jc w:val="center"/>
              <w:rPr>
                <w:rFonts w:ascii="Garamond" w:hAnsi="Garamond"/>
              </w:rPr>
            </w:pPr>
          </w:p>
        </w:tc>
      </w:tr>
    </w:tbl>
    <w:p w:rsidR="00E04978" w:rsidRDefault="00E04978" w:rsidP="00E04978">
      <w:pPr>
        <w:tabs>
          <w:tab w:val="left" w:pos="2552"/>
        </w:tabs>
        <w:spacing w:after="0" w:line="240" w:lineRule="auto"/>
        <w:ind w:left="2552" w:hanging="2552"/>
      </w:pPr>
    </w:p>
    <w:p w:rsidR="004E0E90" w:rsidRPr="00BB6A53" w:rsidRDefault="00E04978" w:rsidP="00BB6A53">
      <w:pPr>
        <w:tabs>
          <w:tab w:val="left" w:pos="2552"/>
        </w:tabs>
        <w:spacing w:line="276" w:lineRule="auto"/>
        <w:ind w:left="2552" w:hanging="2552"/>
        <w:jc w:val="both"/>
        <w:rPr>
          <w:rFonts w:ascii="Garamond" w:hAnsi="Garamond"/>
        </w:rPr>
      </w:pPr>
      <w:r w:rsidRPr="00BB6A53">
        <w:rPr>
          <w:rFonts w:ascii="Garamond" w:hAnsi="Garamond"/>
          <w:b/>
        </w:rPr>
        <w:t xml:space="preserve">Způsob kvalifikace: </w:t>
      </w:r>
      <w:r w:rsidRPr="00BB6A53">
        <w:rPr>
          <w:rFonts w:ascii="Garamond" w:hAnsi="Garamond"/>
          <w:b/>
        </w:rPr>
        <w:tab/>
      </w:r>
      <w:r w:rsidR="005547DF" w:rsidRPr="00BB6A53">
        <w:rPr>
          <w:rFonts w:ascii="Garamond" w:hAnsi="Garamond"/>
        </w:rPr>
        <w:t>Kvalifikací pro Letní</w:t>
      </w:r>
      <w:r w:rsidRPr="00BB6A53">
        <w:rPr>
          <w:rFonts w:ascii="Garamond" w:hAnsi="Garamond"/>
        </w:rPr>
        <w:t xml:space="preserve"> pohár ČR desetiletéh</w:t>
      </w:r>
      <w:r w:rsidR="005547DF" w:rsidRPr="00BB6A53">
        <w:rPr>
          <w:rFonts w:ascii="Garamond" w:hAnsi="Garamond"/>
        </w:rPr>
        <w:t xml:space="preserve">o žactva jsou pouze Letní </w:t>
      </w:r>
      <w:r w:rsidRPr="00BB6A53">
        <w:rPr>
          <w:rFonts w:ascii="Garamond" w:hAnsi="Garamond"/>
        </w:rPr>
        <w:t>krajské (oblastní) poháry (přebory) žactva. Závodníci se mohou na Pohár ČR 10 letého žactva přihlašovat pouze na disciplíny, v nichž startovali na kvalifikaci, a pouze s časy dosaženými v této kvalifikační soutěži. Není povoleno přihlašovat se mezičasem dosaženým v jiné disciplíně. Pokud se závodník kvalifikačního závodu nezúčastnil, je možno uvést na přihlášku čas evidovaný v centrální evidenci výkonů ČSPS od 1. 1. 2016 do termínu přihlášek. Důvodem, kdy lze v přihlášce použít časy z jiných závodů než kvalifikačních je nemoc doložená lékařským potvrzením.</w:t>
      </w:r>
    </w:p>
    <w:p w:rsidR="00E04978" w:rsidRPr="00BB6A53" w:rsidRDefault="00E04978" w:rsidP="00BB6A53">
      <w:pPr>
        <w:tabs>
          <w:tab w:val="left" w:pos="2552"/>
        </w:tabs>
        <w:spacing w:line="276" w:lineRule="auto"/>
        <w:ind w:left="2552" w:hanging="2552"/>
        <w:jc w:val="both"/>
        <w:rPr>
          <w:rFonts w:ascii="Garamond" w:hAnsi="Garamond"/>
          <w:b/>
        </w:rPr>
      </w:pPr>
      <w:r w:rsidRPr="00BB6A53">
        <w:rPr>
          <w:rFonts w:ascii="Garamond" w:hAnsi="Garamond"/>
          <w:b/>
        </w:rPr>
        <w:t>Start ve štafetách:</w:t>
      </w:r>
      <w:r w:rsidRPr="00BB6A53">
        <w:rPr>
          <w:rFonts w:ascii="Garamond" w:hAnsi="Garamond"/>
          <w:b/>
        </w:rPr>
        <w:tab/>
      </w:r>
      <w:r w:rsidRPr="00BB6A53">
        <w:rPr>
          <w:rFonts w:ascii="Garamond" w:hAnsi="Garamond"/>
        </w:rPr>
        <w:t>V závodech je povolen start pouze ve štafetě s podmínkou, že vedoucí odevzdá při prezentaci společně s přihláškou štafet i seznam závodníků, kteří budou startovat pouze ve štafetách a předloží jejich registrační průkazy ke kontrole.</w:t>
      </w:r>
    </w:p>
    <w:sectPr w:rsidR="00E04978" w:rsidRPr="00BB6A5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6F" w:rsidRDefault="005A446F" w:rsidP="007D20E8">
      <w:pPr>
        <w:spacing w:after="0" w:line="240" w:lineRule="auto"/>
      </w:pPr>
      <w:r>
        <w:separator/>
      </w:r>
    </w:p>
  </w:endnote>
  <w:endnote w:type="continuationSeparator" w:id="0">
    <w:p w:rsidR="005A446F" w:rsidRDefault="005A446F" w:rsidP="007D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34869"/>
      <w:docPartObj>
        <w:docPartGallery w:val="Page Numbers (Bottom of Page)"/>
        <w:docPartUnique/>
      </w:docPartObj>
    </w:sdtPr>
    <w:sdtEndPr/>
    <w:sdtContent>
      <w:p w:rsidR="00E052BB" w:rsidRPr="006B1961" w:rsidRDefault="00E052BB">
        <w:pPr>
          <w:pStyle w:val="Zpat"/>
          <w:jc w:val="center"/>
        </w:pPr>
        <w:r w:rsidRPr="006B1961"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E3A64B" wp14:editId="486F739F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28902</wp:posOffset>
                  </wp:positionV>
                  <wp:extent cx="236220" cy="45720"/>
                  <wp:effectExtent l="0" t="0" r="0" b="0"/>
                  <wp:wrapThrough wrapText="bothSides">
                    <wp:wrapPolygon edited="0">
                      <wp:start x="0" y="0"/>
                      <wp:lineTo x="0" y="9000"/>
                      <wp:lineTo x="19161" y="9000"/>
                      <wp:lineTo x="19161" y="0"/>
                      <wp:lineTo x="0" y="0"/>
                    </wp:wrapPolygon>
                  </wp:wrapThrough>
                  <wp:docPr id="4" name="Group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6220" cy="45720"/>
                            <a:chOff x="5486" y="739"/>
                            <a:chExt cx="372" cy="72"/>
                          </a:xfrm>
                        </wpg:grpSpPr>
                        <wps:wsp>
                          <wps:cNvPr id="5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6" y="739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68F8DEF9" id="Group 64" o:spid="_x0000_s1026" style="position:absolute;margin-left:217.5pt;margin-top:2.3pt;width:18.6pt;height:3.6pt;z-index:251659264" coordorigin="5486,739" coordsize="3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LNFQMAAPIMAAAOAAAAZHJzL2Uyb0RvYy54bWzsV11vmzAUfZ+0/2D5PeEjBAIqqfqxVJO6&#10;tVK3H+CAAWtgM5uEdNP++65t0iZpp02dVmlS8kBsX/v63HN9ruHkdNPUaE2lYoKn2Bu7GFGeiZzx&#10;MsWfPy1GM4xUR3hOasFpiu+pwqfzt29O+jahvqhEnVOJwAlXSd+muOq6NnEclVW0IWosWsrBWAjZ&#10;kA66snRySXrw3tSO77qh0wuZt1JkVCkYvbRGPDf+i4Jm3U1RKNqhOsWArTNPaZ5L/XTmJyQpJWkr&#10;lg0wyAtQNIRx2PTB1SXpCFpJ9sRVwzIplCi6cSYaRxQFy6iJAaLx3INorqRYtSaWMunL9oEmoPaA&#10;pxe7zT6ubyVieYoDjDhpIEVmVxQGmpu+LROYciXbu/ZW2gCheS2yLwrMzqFd90s7GS37DyIHf2TV&#10;CcPNppCNdgFRo41Jwf1DCuimQxkM+pPQ9yFRGZiCaQRNk6GsgjTqRdNgFmIExmgSb03vhrWTyLcL&#10;4V+DI4nd0aAcUOmQ4KSpRzLV35F5V5GWmhwpzdRA5nRL5s2a1CicWi7NjC2RyrKIuLioCC/pmZSi&#10;ryjJAZBn8Guk4NIu0B0FOfgtrU8Z2nL7C3pI0krVXVHRIN1IMa1r1iodFEnI+lp1lsztLD2sRM3y&#10;Batr05Hl8qKWCEJN8WLhwm/gf29azfVkLvQy69GOADzYQ9s0UCOa77HnB+65H48W4SwaBYtgOooj&#10;dzZyvfg8Dt0gDi4XPzRAL0gqlueUXzNOtwL2gj/L6VBKrPSMhFGf4njqT03se+jVbpA6xOeDBMXy&#10;3BxZncp3Q7sjrLZtZx+xOaUQ9vbfEAHn1ebaHtalyO8h71JAakAZUGyhUQn5DaMeCleK1dcVkRSj&#10;+j2HsxN7QaArnelYCSG5a1nuWgjPwFWKO4xs86Kz1XHVSlZWsJNnuODiDGRcMHMWND6LypQAo6dX&#10;EhaI31YpK6zwNYUVTg5Kz1FYavzszXMU1qCm/0dY0b6wotcUVnR4px+FdRTWzl32r24s82IIL9bm&#10;9h0+AvSb+27f3HCPnyrznwAAAP//AwBQSwMEFAAGAAgAAAAhANRf64ngAAAACAEAAA8AAABkcnMv&#10;ZG93bnJldi54bWxMj81qwzAQhO+FvoPYQm+NbOenwbEcQmh7CoUmhZLbxtrYJpZkLMV23r7bU3Pb&#10;YYbZb7L1aBrRU+drZxXEkwgE2cLp2pYKvg/vL0sQPqDV2DhLCm7kYZ0/PmSYajfYL+r3oRRcYn2K&#10;CqoQ2lRKX1Rk0E9cS5a9s+sMBpZdKXWHA5ebRiZRtJAGa8sfKmxpW1Fx2V+Ngo8Bh800fut3l/P2&#10;djzMP392MSn1/DRuViACjeE/DH/4jA45M53c1WovGgWz6Zy3BD4WINifvSYJiBMH4yXIPJP3A/Jf&#10;AAAA//8DAFBLAQItABQABgAIAAAAIQC2gziS/gAAAOEBAAATAAAAAAAAAAAAAAAAAAAAAABbQ29u&#10;dGVudF9UeXBlc10ueG1sUEsBAi0AFAAGAAgAAAAhADj9If/WAAAAlAEAAAsAAAAAAAAAAAAAAAAA&#10;LwEAAF9yZWxzLy5yZWxzUEsBAi0AFAAGAAgAAAAhAPRD4s0VAwAA8gwAAA4AAAAAAAAAAAAAAAAA&#10;LgIAAGRycy9lMm9Eb2MueG1sUEsBAi0AFAAGAAgAAAAhANRf64ngAAAACAEAAA8AAAAAAAAAAAAA&#10;AAAAbwUAAGRycy9kb3ducmV2LnhtbFBLBQYAAAAABAAEAPMAAAB8BgAAAAA=&#10;">
                  <v:oval id="Oval 65" o:spid="_x0000_s1027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5dcMQA&#10;AADaAAAADwAAAGRycy9kb3ducmV2LnhtbESPzWsCMRTE74X+D+EVvIhmK/jRrVFEKXqrXwePj81z&#10;d3Hzsk2iu/WvbwShx2FmfsNM562pxI2cLy0reO8nIIgzq0vOFRwPX70JCB+QNVaWScEveZjPXl+m&#10;mGrb8I5u+5CLCGGfooIihDqV0mcFGfR9WxNH72ydwRCly6V22ES4qeQgSUbSYMlxocCalgVll/3V&#10;KNie/JCzj9WdBuvFuvnpSunG30p13trFJ4hAbfgPP9sbrWAIjyvx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XXDEAAAA2gAAAA8AAAAAAAAAAAAAAAAAmAIAAGRycy9k&#10;b3ducmV2LnhtbFBLBQYAAAAABAAEAPUAAACJAwAAAAA=&#10;" fillcolor="red" stroked="f"/>
                  <v:oval id="Oval 66" o:spid="_x0000_s1028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DB8MA&#10;AADaAAAADwAAAGRycy9kb3ducmV2LnhtbESPT2sCMRTE7wW/Q3hCL0WzCv5bjSKK6K2tevD42Dx3&#10;Fzcva5K62356Uyj0OMzMb5jFqjWVeJDzpWUFg34CgjizuuRcwfm0601B+ICssbJMCr7Jw2rZeVlg&#10;qm3Dn/Q4hlxECPsUFRQh1KmUPivIoO/bmjh6V+sMhihdLrXDJsJNJYdJMpYGS44LBda0KSi7Hb+M&#10;go+LH3E22/7QcL/eN/c3Kd3kXanXbruegwjUhv/wX/ugFYzh9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DB8MAAADaAAAADwAAAAAAAAAAAAAAAACYAgAAZHJzL2Rv&#10;d25yZXYueG1sUEsFBgAAAAAEAAQA9QAAAIgDAAAAAA==&#10;" fillcolor="red" stroked="f"/>
                  <v:oval id="Oval 67" o:spid="_x0000_s1029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mnMMA&#10;AADaAAAADwAAAGRycy9kb3ducmV2LnhtbESPT2sCMRTE7wW/Q3hCL0WzClZdjSKK6K31z8HjY/Pc&#10;Xdy8rEnqbvvpTaHQ4zAzv2Hmy9ZU4kHOl5YVDPoJCOLM6pJzBefTtjcB4QOyxsoyKfgmD8tF52WO&#10;qbYNH+hxDLmIEPYpKihCqFMpfVaQQd+3NXH0rtYZDFG6XGqHTYSbSg6T5F0aLDkuFFjTuqDsdvwy&#10;Cj4vfsTZdPNDw91q19zfpHTjD6Veu+1qBiJQG/7Df+29VjCG3yvx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BmnMMAAADaAAAADwAAAAAAAAAAAAAAAACYAgAAZHJzL2Rv&#10;d25yZXYueG1sUEsFBgAAAAAEAAQA9QAAAIgDAAAAAA==&#10;" fillcolor="red" stroked="f"/>
                  <w10:wrap type="through"/>
                </v:group>
              </w:pict>
            </mc:Fallback>
          </mc:AlternateContent>
        </w:r>
      </w:p>
    </w:sdtContent>
  </w:sdt>
  <w:p w:rsidR="00E052BB" w:rsidRPr="006B1961" w:rsidRDefault="005A446F" w:rsidP="006B1961">
    <w:pPr>
      <w:pStyle w:val="Zpat"/>
      <w:jc w:val="center"/>
    </w:pPr>
    <w:hyperlink r:id="rId1" w:history="1">
      <w:r w:rsidR="00E052BB" w:rsidRPr="006B1961">
        <w:rPr>
          <w:rStyle w:val="Hypertextovodkaz"/>
          <w:color w:val="auto"/>
          <w:u w:val="none"/>
        </w:rPr>
        <w:t>www.</w:t>
      </w:r>
      <w:r w:rsidR="00E052BB" w:rsidRPr="006B1961">
        <w:rPr>
          <w:rStyle w:val="Hypertextovodkaz"/>
          <w:color w:val="FF0000"/>
          <w:u w:val="none"/>
        </w:rPr>
        <w:t>pkjh</w:t>
      </w:r>
      <w:r w:rsidR="00E052BB" w:rsidRPr="006B1961">
        <w:rPr>
          <w:rStyle w:val="Hypertextovodkaz"/>
          <w:color w:val="auto"/>
          <w:u w:val="none"/>
        </w:rPr>
        <w:t>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6F" w:rsidRDefault="005A446F" w:rsidP="007D20E8">
      <w:pPr>
        <w:spacing w:after="0" w:line="240" w:lineRule="auto"/>
      </w:pPr>
      <w:r>
        <w:separator/>
      </w:r>
    </w:p>
  </w:footnote>
  <w:footnote w:type="continuationSeparator" w:id="0">
    <w:p w:rsidR="005A446F" w:rsidRDefault="005A446F" w:rsidP="007D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BB" w:rsidRPr="007D20E8" w:rsidRDefault="00E052BB" w:rsidP="007D20E8">
    <w:pPr>
      <w:pStyle w:val="Zhlav"/>
      <w:jc w:val="center"/>
      <w:rPr>
        <w:rFonts w:ascii="Garamond" w:hAnsi="Garamond"/>
        <w:b/>
        <w:sz w:val="52"/>
      </w:rPr>
    </w:pPr>
    <w:r w:rsidRPr="007D20E8">
      <w:rPr>
        <w:rFonts w:ascii="Garamond" w:hAnsi="Garamond"/>
        <w:b/>
        <w:noProof/>
        <w:color w:val="FF0000"/>
        <w:sz w:val="52"/>
        <w:lang w:eastAsia="cs-CZ"/>
      </w:rPr>
      <w:drawing>
        <wp:anchor distT="0" distB="0" distL="114300" distR="114300" simplePos="0" relativeHeight="251658240" behindDoc="0" locked="0" layoutInCell="1" allowOverlap="1" wp14:anchorId="55E49170" wp14:editId="3CAC5E96">
          <wp:simplePos x="0" y="0"/>
          <wp:positionH relativeFrom="margin">
            <wp:posOffset>4991100</wp:posOffset>
          </wp:positionH>
          <wp:positionV relativeFrom="page">
            <wp:posOffset>329565</wp:posOffset>
          </wp:positionV>
          <wp:extent cx="1263650" cy="1116330"/>
          <wp:effectExtent l="0" t="0" r="0" b="762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0E8">
      <w:rPr>
        <w:rFonts w:ascii="Garamond" w:hAnsi="Garamond"/>
        <w:b/>
        <w:color w:val="FF0000"/>
        <w:sz w:val="52"/>
      </w:rPr>
      <w:t>P</w:t>
    </w:r>
    <w:r w:rsidRPr="007D20E8">
      <w:rPr>
        <w:rFonts w:ascii="Garamond" w:hAnsi="Garamond"/>
        <w:b/>
        <w:sz w:val="52"/>
      </w:rPr>
      <w:t xml:space="preserve">lavecký </w:t>
    </w:r>
    <w:r w:rsidRPr="007D20E8">
      <w:rPr>
        <w:rFonts w:ascii="Garamond" w:hAnsi="Garamond"/>
        <w:b/>
        <w:color w:val="FF0000"/>
        <w:sz w:val="52"/>
      </w:rPr>
      <w:t>K</w:t>
    </w:r>
    <w:r w:rsidRPr="007D20E8">
      <w:rPr>
        <w:rFonts w:ascii="Garamond" w:hAnsi="Garamond"/>
        <w:b/>
        <w:sz w:val="52"/>
      </w:rPr>
      <w:t xml:space="preserve">lub </w:t>
    </w:r>
    <w:r w:rsidRPr="007D20E8">
      <w:rPr>
        <w:rFonts w:ascii="Garamond" w:hAnsi="Garamond"/>
        <w:b/>
        <w:color w:val="FF0000"/>
        <w:sz w:val="52"/>
      </w:rPr>
      <w:t>J</w:t>
    </w:r>
    <w:r w:rsidRPr="007D20E8">
      <w:rPr>
        <w:rFonts w:ascii="Garamond" w:hAnsi="Garamond"/>
        <w:b/>
        <w:sz w:val="52"/>
      </w:rPr>
      <w:t xml:space="preserve">indřichův </w:t>
    </w:r>
    <w:r w:rsidRPr="007D20E8">
      <w:rPr>
        <w:rFonts w:ascii="Garamond" w:hAnsi="Garamond"/>
        <w:b/>
        <w:color w:val="FF0000"/>
        <w:sz w:val="52"/>
      </w:rPr>
      <w:t>H</w:t>
    </w:r>
    <w:r w:rsidRPr="007D20E8">
      <w:rPr>
        <w:rFonts w:ascii="Garamond" w:hAnsi="Garamond"/>
        <w:b/>
        <w:sz w:val="52"/>
      </w:rPr>
      <w:t>radec</w:t>
    </w:r>
  </w:p>
  <w:p w:rsidR="00E052BB" w:rsidRPr="007D20E8" w:rsidRDefault="00892B2F" w:rsidP="007D20E8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>Jáchymova 865/</w:t>
    </w:r>
    <w:r w:rsidR="00A654D2">
      <w:rPr>
        <w:rFonts w:ascii="Garamond" w:hAnsi="Garamond"/>
      </w:rPr>
      <w:t>III Jindřichův Hradec 377 01</w:t>
    </w:r>
  </w:p>
  <w:p w:rsidR="00E052BB" w:rsidRPr="007D20E8" w:rsidRDefault="003F59C0" w:rsidP="007D20E8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 xml:space="preserve">IČO </w:t>
    </w:r>
    <w:proofErr w:type="gramStart"/>
    <w:r>
      <w:rPr>
        <w:rFonts w:ascii="Garamond" w:hAnsi="Garamond"/>
      </w:rPr>
      <w:t>228 22 186   tel.</w:t>
    </w:r>
    <w:proofErr w:type="gramEnd"/>
    <w:r>
      <w:rPr>
        <w:rFonts w:ascii="Garamond" w:hAnsi="Garamond"/>
      </w:rPr>
      <w:t xml:space="preserve"> </w:t>
    </w:r>
    <w:r w:rsidR="00A654D2">
      <w:rPr>
        <w:rFonts w:ascii="Garamond" w:hAnsi="Garamond"/>
      </w:rPr>
      <w:t>728 004 544</w:t>
    </w:r>
  </w:p>
  <w:p w:rsidR="00E052BB" w:rsidRDefault="005A446F" w:rsidP="007D20E8">
    <w:pPr>
      <w:pStyle w:val="Zhlav"/>
      <w:jc w:val="center"/>
      <w:rPr>
        <w:rFonts w:ascii="Garamond" w:hAnsi="Garamond"/>
        <w:color w:val="FF0000"/>
      </w:rPr>
    </w:pPr>
    <w:hyperlink r:id="rId2" w:history="1">
      <w:r w:rsidR="00E052BB" w:rsidRPr="007D20E8">
        <w:rPr>
          <w:rStyle w:val="Hypertextovodkaz"/>
          <w:rFonts w:ascii="Garamond" w:hAnsi="Garamond"/>
          <w:color w:val="FF0000"/>
        </w:rPr>
        <w:t>pkjh@pkjh.cz</w:t>
      </w:r>
    </w:hyperlink>
  </w:p>
  <w:p w:rsidR="00E052BB" w:rsidRPr="007D20E8" w:rsidRDefault="00E052BB" w:rsidP="007D20E8">
    <w:pPr>
      <w:pStyle w:val="Zhlav"/>
      <w:jc w:val="center"/>
      <w:rPr>
        <w:rFonts w:ascii="Garamond" w:hAnsi="Garamond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48F7"/>
    <w:multiLevelType w:val="hybridMultilevel"/>
    <w:tmpl w:val="52E80A98"/>
    <w:lvl w:ilvl="0" w:tplc="67DA6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E6105"/>
    <w:multiLevelType w:val="hybridMultilevel"/>
    <w:tmpl w:val="043E2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E4543"/>
    <w:multiLevelType w:val="hybridMultilevel"/>
    <w:tmpl w:val="39225AEE"/>
    <w:lvl w:ilvl="0" w:tplc="4290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E8"/>
    <w:rsid w:val="00010196"/>
    <w:rsid w:val="00032DEC"/>
    <w:rsid w:val="000B6CB7"/>
    <w:rsid w:val="000C22B2"/>
    <w:rsid w:val="00110ED4"/>
    <w:rsid w:val="001301B1"/>
    <w:rsid w:val="001325DF"/>
    <w:rsid w:val="00183E77"/>
    <w:rsid w:val="002F6F90"/>
    <w:rsid w:val="00332BBA"/>
    <w:rsid w:val="0034134E"/>
    <w:rsid w:val="0034528D"/>
    <w:rsid w:val="00345D54"/>
    <w:rsid w:val="003649C3"/>
    <w:rsid w:val="00372603"/>
    <w:rsid w:val="003E7B6F"/>
    <w:rsid w:val="003F59C0"/>
    <w:rsid w:val="004E0E90"/>
    <w:rsid w:val="00510221"/>
    <w:rsid w:val="0053633C"/>
    <w:rsid w:val="005547DF"/>
    <w:rsid w:val="00567264"/>
    <w:rsid w:val="005A446F"/>
    <w:rsid w:val="0060791D"/>
    <w:rsid w:val="006579DA"/>
    <w:rsid w:val="00665BB3"/>
    <w:rsid w:val="00682F0D"/>
    <w:rsid w:val="006B1961"/>
    <w:rsid w:val="007A5056"/>
    <w:rsid w:val="007D20E8"/>
    <w:rsid w:val="007F1BC1"/>
    <w:rsid w:val="007F3C12"/>
    <w:rsid w:val="00824D9E"/>
    <w:rsid w:val="008406EF"/>
    <w:rsid w:val="00861DDB"/>
    <w:rsid w:val="00892B2F"/>
    <w:rsid w:val="009C2584"/>
    <w:rsid w:val="009C5E81"/>
    <w:rsid w:val="00A52A43"/>
    <w:rsid w:val="00A654D2"/>
    <w:rsid w:val="00A76C1B"/>
    <w:rsid w:val="00AA7C92"/>
    <w:rsid w:val="00AD5837"/>
    <w:rsid w:val="00B42284"/>
    <w:rsid w:val="00B951ED"/>
    <w:rsid w:val="00BB6A53"/>
    <w:rsid w:val="00BC075E"/>
    <w:rsid w:val="00BD779D"/>
    <w:rsid w:val="00C169D2"/>
    <w:rsid w:val="00C66B15"/>
    <w:rsid w:val="00D27288"/>
    <w:rsid w:val="00D85E17"/>
    <w:rsid w:val="00D91145"/>
    <w:rsid w:val="00DB7467"/>
    <w:rsid w:val="00DE7E03"/>
    <w:rsid w:val="00E04978"/>
    <w:rsid w:val="00E052BB"/>
    <w:rsid w:val="00E2782D"/>
    <w:rsid w:val="00E577DF"/>
    <w:rsid w:val="00F30C00"/>
    <w:rsid w:val="00F636AB"/>
    <w:rsid w:val="00F643AF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B9753-079F-45B3-B11A-0D50F5C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0E8"/>
  </w:style>
  <w:style w:type="paragraph" w:styleId="Zpat">
    <w:name w:val="footer"/>
    <w:basedOn w:val="Normln"/>
    <w:link w:val="ZpatChar"/>
    <w:uiPriority w:val="99"/>
    <w:unhideWhenUsed/>
    <w:rsid w:val="007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0E8"/>
  </w:style>
  <w:style w:type="character" w:styleId="Hypertextovodkaz">
    <w:name w:val="Hyperlink"/>
    <w:basedOn w:val="Standardnpsmoodstavce"/>
    <w:uiPriority w:val="99"/>
    <w:unhideWhenUsed/>
    <w:rsid w:val="007D20E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A7C92"/>
    <w:rPr>
      <w:b/>
      <w:bCs/>
    </w:rPr>
  </w:style>
  <w:style w:type="character" w:customStyle="1" w:styleId="apple-converted-space">
    <w:name w:val="apple-converted-space"/>
    <w:basedOn w:val="Standardnpsmoodstavce"/>
    <w:rsid w:val="00AA7C92"/>
  </w:style>
  <w:style w:type="character" w:styleId="Sledovanodkaz">
    <w:name w:val="FollowedHyperlink"/>
    <w:basedOn w:val="Standardnpsmoodstavce"/>
    <w:uiPriority w:val="99"/>
    <w:semiHidden/>
    <w:unhideWhenUsed/>
    <w:rsid w:val="00110ED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13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jh@pkjh.cz" TargetMode="External"/><Relationship Id="rId13" Type="http://schemas.openxmlformats.org/officeDocument/2006/relationships/hyperlink" Target="http://www.pkj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swimming.cz" TargetMode="External"/><Relationship Id="rId12" Type="http://schemas.openxmlformats.org/officeDocument/2006/relationships/hyperlink" Target="mailto:pkjh@pkjh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ocik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kjh@pkj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zil@czechswimming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j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kjh@pkj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E36249-7B56-4143-B2D6-112DE4B239F6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Tomas</cp:lastModifiedBy>
  <cp:revision>2</cp:revision>
  <cp:lastPrinted>2016-01-10T09:16:00Z</cp:lastPrinted>
  <dcterms:created xsi:type="dcterms:W3CDTF">2016-05-08T18:16:00Z</dcterms:created>
  <dcterms:modified xsi:type="dcterms:W3CDTF">2016-05-08T18:16:00Z</dcterms:modified>
</cp:coreProperties>
</file>